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12F7" w14:textId="77777777" w:rsidR="00D66473" w:rsidRPr="00D66473" w:rsidRDefault="00D66473" w:rsidP="00D66473">
      <w:pPr>
        <w:spacing w:after="0" w:line="240" w:lineRule="auto"/>
        <w:rPr>
          <w:rFonts w:eastAsia="Times New Roman" w:cstheme="minorHAnsi"/>
          <w:b/>
          <w:sz w:val="96"/>
          <w:szCs w:val="96"/>
          <w:lang w:eastAsia="de-DE"/>
        </w:rPr>
      </w:pPr>
      <w:r w:rsidRPr="00D66473">
        <w:rPr>
          <w:rFonts w:eastAsia="Times New Roman" w:cstheme="minorHAnsi"/>
          <w:b/>
          <w:sz w:val="96"/>
          <w:szCs w:val="96"/>
          <w:lang w:eastAsia="de-DE"/>
        </w:rPr>
        <w:t>Schenker Deutschland AG</w:t>
      </w:r>
    </w:p>
    <w:p w14:paraId="5CE550DD" w14:textId="560038D1"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c/o ‚OOP 20</w:t>
      </w:r>
      <w:r w:rsidR="006F538E">
        <w:rPr>
          <w:rFonts w:eastAsia="Times New Roman" w:cstheme="minorHAnsi"/>
          <w:sz w:val="96"/>
          <w:szCs w:val="96"/>
          <w:lang w:eastAsia="de-DE"/>
        </w:rPr>
        <w:t>20</w:t>
      </w:r>
      <w:r>
        <w:rPr>
          <w:rFonts w:eastAsia="Times New Roman" w:cstheme="minorHAnsi"/>
          <w:sz w:val="96"/>
          <w:szCs w:val="96"/>
          <w:lang w:eastAsia="de-DE"/>
        </w:rPr>
        <w:t>‘</w:t>
      </w:r>
      <w:r w:rsidRPr="00D66473">
        <w:rPr>
          <w:rFonts w:eastAsia="Times New Roman" w:cstheme="minorHAnsi"/>
          <w:sz w:val="96"/>
          <w:szCs w:val="96"/>
          <w:lang w:eastAsia="de-DE"/>
        </w:rPr>
        <w:t xml:space="preserve"> + </w:t>
      </w:r>
      <w:r>
        <w:rPr>
          <w:rFonts w:eastAsia="Times New Roman" w:cstheme="minorHAnsi"/>
          <w:sz w:val="96"/>
          <w:szCs w:val="96"/>
          <w:lang w:eastAsia="de-DE"/>
        </w:rPr>
        <w:t>‚</w:t>
      </w:r>
      <w:proofErr w:type="spellStart"/>
      <w:r w:rsidR="00EF7ADE">
        <w:rPr>
          <w:rFonts w:eastAsia="Times New Roman" w:cstheme="minorHAnsi"/>
          <w:i/>
          <w:color w:val="FF0000"/>
          <w:sz w:val="96"/>
          <w:szCs w:val="96"/>
          <w:lang w:eastAsia="de-DE"/>
        </w:rPr>
        <w:t>exhibitor</w:t>
      </w:r>
      <w:proofErr w:type="spellEnd"/>
      <w:r w:rsidR="00EF7ADE">
        <w:rPr>
          <w:rFonts w:eastAsia="Times New Roman" w:cstheme="minorHAnsi"/>
          <w:i/>
          <w:color w:val="FF0000"/>
          <w:sz w:val="96"/>
          <w:szCs w:val="96"/>
          <w:lang w:eastAsia="de-DE"/>
        </w:rPr>
        <w:t xml:space="preserve"> </w:t>
      </w:r>
      <w:proofErr w:type="spellStart"/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>name</w:t>
      </w:r>
      <w:proofErr w:type="spellEnd"/>
      <w:r>
        <w:rPr>
          <w:rFonts w:eastAsia="Times New Roman" w:cstheme="minorHAnsi"/>
          <w:sz w:val="96"/>
          <w:szCs w:val="96"/>
          <w:lang w:eastAsia="de-DE"/>
        </w:rPr>
        <w:t>‘</w:t>
      </w:r>
    </w:p>
    <w:p w14:paraId="645C24E5" w14:textId="215F3CF0"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‚</w:t>
      </w:r>
      <w:proofErr w:type="spellStart"/>
      <w:r w:rsidR="00EF7ADE">
        <w:rPr>
          <w:rFonts w:eastAsia="Times New Roman" w:cstheme="minorHAnsi"/>
          <w:i/>
          <w:color w:val="FF0000"/>
          <w:sz w:val="96"/>
          <w:szCs w:val="96"/>
          <w:lang w:eastAsia="de-DE"/>
        </w:rPr>
        <w:t>your</w:t>
      </w:r>
      <w:proofErr w:type="spellEnd"/>
      <w:r w:rsidR="00EF7ADE">
        <w:rPr>
          <w:rFonts w:eastAsia="Times New Roman" w:cstheme="minorHAnsi"/>
          <w:i/>
          <w:color w:val="FF0000"/>
          <w:sz w:val="96"/>
          <w:szCs w:val="96"/>
          <w:lang w:eastAsia="de-DE"/>
        </w:rPr>
        <w:t xml:space="preserve"> </w:t>
      </w:r>
      <w:proofErr w:type="spellStart"/>
      <w:r w:rsidR="00EF7ADE">
        <w:rPr>
          <w:rFonts w:eastAsia="Times New Roman" w:cstheme="minorHAnsi"/>
          <w:i/>
          <w:color w:val="FF0000"/>
          <w:sz w:val="96"/>
          <w:szCs w:val="96"/>
          <w:lang w:eastAsia="de-DE"/>
        </w:rPr>
        <w:t>booth</w:t>
      </w:r>
      <w:proofErr w:type="spellEnd"/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 xml:space="preserve"> </w:t>
      </w:r>
      <w:proofErr w:type="spellStart"/>
      <w:r w:rsidR="00EF7ADE">
        <w:rPr>
          <w:rFonts w:eastAsia="Times New Roman" w:cstheme="minorHAnsi"/>
          <w:i/>
          <w:color w:val="FF0000"/>
          <w:sz w:val="96"/>
          <w:szCs w:val="96"/>
          <w:lang w:eastAsia="de-DE"/>
        </w:rPr>
        <w:t>n</w:t>
      </w:r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>r.</w:t>
      </w:r>
      <w:proofErr w:type="spellEnd"/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 xml:space="preserve"> XX</w:t>
      </w:r>
      <w:r>
        <w:rPr>
          <w:rFonts w:eastAsia="Times New Roman" w:cstheme="minorHAnsi"/>
          <w:sz w:val="96"/>
          <w:szCs w:val="96"/>
          <w:lang w:eastAsia="de-DE"/>
        </w:rPr>
        <w:t>‘</w:t>
      </w:r>
    </w:p>
    <w:p w14:paraId="3E0053A3" w14:textId="77777777"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 w:rsidRPr="00D66473">
        <w:rPr>
          <w:rFonts w:eastAsia="Times New Roman" w:cstheme="minorHAnsi"/>
          <w:sz w:val="96"/>
          <w:szCs w:val="96"/>
          <w:lang w:eastAsia="de-DE"/>
        </w:rPr>
        <w:t>Paul-Henri-Spaak-Straße 8, To</w:t>
      </w:r>
      <w:bookmarkStart w:id="0" w:name="_GoBack"/>
      <w:bookmarkEnd w:id="0"/>
      <w:r w:rsidRPr="00D66473">
        <w:rPr>
          <w:rFonts w:eastAsia="Times New Roman" w:cstheme="minorHAnsi"/>
          <w:sz w:val="96"/>
          <w:szCs w:val="96"/>
          <w:lang w:eastAsia="de-DE"/>
        </w:rPr>
        <w:t>r 21</w:t>
      </w:r>
    </w:p>
    <w:p w14:paraId="2D956404" w14:textId="77777777" w:rsidR="0008535C" w:rsidRDefault="00D66473" w:rsidP="00D22AE5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 w:rsidRPr="00D66473">
        <w:rPr>
          <w:rFonts w:eastAsia="Times New Roman" w:cstheme="minorHAnsi"/>
          <w:sz w:val="96"/>
          <w:szCs w:val="96"/>
          <w:lang w:eastAsia="de-DE"/>
        </w:rPr>
        <w:t>81829 München</w:t>
      </w:r>
    </w:p>
    <w:p w14:paraId="572AB216" w14:textId="77777777" w:rsidR="00D22AE5" w:rsidRDefault="00D22AE5" w:rsidP="00D22AE5">
      <w:pPr>
        <w:spacing w:after="0" w:line="240" w:lineRule="auto"/>
        <w:rPr>
          <w:noProof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GERMANY</w:t>
      </w:r>
    </w:p>
    <w:p w14:paraId="1BFEDE85" w14:textId="77777777" w:rsidR="0008535C" w:rsidRDefault="0008535C">
      <w:pPr>
        <w:rPr>
          <w:noProof/>
          <w:lang w:eastAsia="de-DE"/>
        </w:rPr>
      </w:pPr>
    </w:p>
    <w:p w14:paraId="1BAB56B5" w14:textId="77777777" w:rsidR="005743C0" w:rsidRDefault="005743C0"/>
    <w:sectPr w:rsidR="005743C0" w:rsidSect="00D664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BE"/>
    <w:rsid w:val="0008535C"/>
    <w:rsid w:val="001A1915"/>
    <w:rsid w:val="001D13BE"/>
    <w:rsid w:val="005743C0"/>
    <w:rsid w:val="006F538E"/>
    <w:rsid w:val="00B76F0C"/>
    <w:rsid w:val="00D22AE5"/>
    <w:rsid w:val="00D66473"/>
    <w:rsid w:val="00EF7ADE"/>
    <w:rsid w:val="00F345EE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1A81"/>
  <w15:docId w15:val="{E620357D-02BC-45C0-8E20-0BA0D533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Fischer</dc:creator>
  <cp:lastModifiedBy>Andreas Kannengießer</cp:lastModifiedBy>
  <cp:revision>3</cp:revision>
  <cp:lastPrinted>2018-09-07T12:10:00Z</cp:lastPrinted>
  <dcterms:created xsi:type="dcterms:W3CDTF">2019-10-10T15:14:00Z</dcterms:created>
  <dcterms:modified xsi:type="dcterms:W3CDTF">2019-10-11T07:55:00Z</dcterms:modified>
</cp:coreProperties>
</file>